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01" w:rsidRDefault="008D7501" w:rsidP="008D7501">
      <w:pPr>
        <w:pStyle w:val="Odstavecseseznamem"/>
        <w:spacing w:after="100" w:afterAutospacing="1"/>
      </w:pPr>
      <w:proofErr w:type="gramStart"/>
      <w:r>
        <w:t>9.A</w:t>
      </w:r>
      <w:proofErr w:type="gramEnd"/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Magnety, magnetické pole</w:t>
      </w:r>
      <w:r w:rsidR="008D7501">
        <w:t xml:space="preserve"> </w:t>
      </w:r>
      <w:r w:rsidR="008D7501">
        <w:tab/>
        <w:t xml:space="preserve"> 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VELÍNSKÁ</w:t>
      </w:r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Elektromagnet</w:t>
      </w:r>
      <w:r w:rsidR="002661E1">
        <w:t>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ČERNOHORSKÁ</w:t>
      </w:r>
      <w:r w:rsidR="008D7501">
        <w:tab/>
      </w:r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Elektromotory</w:t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  <w:t>ŠVEC M.</w:t>
      </w:r>
    </w:p>
    <w:p w:rsidR="002A586F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Michael </w:t>
      </w:r>
      <w:r w:rsidR="00755367">
        <w:t>Faraday, elektrická a magnetická siločára</w:t>
      </w:r>
      <w:r w:rsidR="008D7501">
        <w:tab/>
      </w:r>
      <w:r w:rsidR="008D7501">
        <w:tab/>
      </w:r>
      <w:r w:rsidR="008D7501">
        <w:tab/>
        <w:t>KUTHAN</w:t>
      </w:r>
    </w:p>
    <w:p w:rsidR="00755367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Alternátory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KLEJCH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Dynamo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HAVEL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Transformátory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FRANĚK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Rozvodná elektrická síť v</w:t>
      </w:r>
      <w:r w:rsidR="008D7501">
        <w:t> </w:t>
      </w:r>
      <w:r>
        <w:t>ČR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NAVRÁTILOVÁ MIŠA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Elektrolýza, využití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REINBERGOVÁ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Blesk (jiskrový výboj)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HRONOVÁ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Elektrický oblouk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BURDOVÁ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Elektrický výboj ve zředěných plynech</w:t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  <w:t>ŠKORPÍKOVÁ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Polovodiče </w:t>
      </w:r>
      <w:proofErr w:type="gramStart"/>
      <w:r>
        <w:t>typu N,P</w:t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  <w:t>FRANCOVÁ</w:t>
      </w:r>
      <w:proofErr w:type="gramEnd"/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Polovodičová dioda</w:t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  <w:t>VELEBOVÁ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Fotodioda, </w:t>
      </w:r>
      <w:proofErr w:type="spellStart"/>
      <w:r>
        <w:t>ledka</w:t>
      </w:r>
      <w:proofErr w:type="spellEnd"/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HANZLÍK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Sluneční kolektory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BĚLOUŠKOVÁ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Ochrana před úrazem elektrickým proudem</w:t>
      </w:r>
      <w:r w:rsidR="008D7501">
        <w:tab/>
      </w:r>
      <w:r w:rsidR="008D7501">
        <w:tab/>
      </w:r>
      <w:r w:rsidR="008D7501">
        <w:tab/>
      </w:r>
      <w:r w:rsidR="008D7501">
        <w:tab/>
        <w:t>URBAN</w:t>
      </w:r>
      <w:bookmarkStart w:id="0" w:name="_GoBack"/>
      <w:bookmarkEnd w:id="0"/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První pomoc při úrazu elektrickým proudem</w:t>
      </w:r>
      <w:r w:rsidR="007F404A">
        <w:tab/>
      </w:r>
      <w:r w:rsidR="007F404A">
        <w:tab/>
      </w:r>
      <w:r w:rsidR="007F404A">
        <w:tab/>
      </w:r>
      <w:r w:rsidR="007F404A">
        <w:tab/>
        <w:t>DAŃKOVÁ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Rádiové a televizní vlny (jak vzniká zvuk a obraz), satelitní televize</w:t>
      </w:r>
      <w:r w:rsidR="007F404A">
        <w:tab/>
      </w:r>
    </w:p>
    <w:p w:rsidR="00C3274D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Mikrovlny (radary, síť mobilních telefonů, GPS)</w:t>
      </w:r>
      <w:r w:rsidR="008D7501">
        <w:tab/>
      </w:r>
      <w:r w:rsidR="008D7501">
        <w:tab/>
      </w:r>
      <w:r w:rsidR="008D7501">
        <w:tab/>
      </w:r>
      <w:r w:rsidR="008D7501">
        <w:tab/>
        <w:t>NÁDVORNÍKOVÁ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W.C.</w:t>
      </w:r>
      <w:proofErr w:type="gramEnd"/>
      <w:r>
        <w:t>Rontgen</w:t>
      </w:r>
      <w:proofErr w:type="spellEnd"/>
      <w:r>
        <w:t xml:space="preserve">, </w:t>
      </w:r>
      <w:proofErr w:type="spellStart"/>
      <w:r>
        <w:t>rtg.záření</w:t>
      </w:r>
      <w:proofErr w:type="spellEnd"/>
      <w:r>
        <w:t>, záření gama</w:t>
      </w:r>
      <w:r w:rsidR="007F404A">
        <w:tab/>
      </w:r>
      <w:r w:rsidR="007F404A">
        <w:tab/>
      </w:r>
      <w:r w:rsidR="007F404A">
        <w:tab/>
      </w:r>
      <w:r w:rsidR="007F404A">
        <w:tab/>
      </w:r>
      <w:r w:rsidR="007F404A">
        <w:tab/>
        <w:t>ŠKODOVÁ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Zdroje záření (luminiscence, laser, rentgenka, urychlovače)</w:t>
      </w:r>
      <w:r w:rsidR="008D7501">
        <w:tab/>
      </w:r>
      <w:r w:rsidR="008D7501">
        <w:tab/>
        <w:t>BERÁNEK</w:t>
      </w:r>
    </w:p>
    <w:p w:rsidR="00844806" w:rsidRDefault="00844806" w:rsidP="007F404A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Historie výroby el. </w:t>
      </w:r>
      <w:proofErr w:type="gramStart"/>
      <w:r w:rsidR="007F404A">
        <w:t>e</w:t>
      </w:r>
      <w:r>
        <w:t>nergie</w:t>
      </w:r>
      <w:proofErr w:type="gramEnd"/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ZELENKA</w:t>
      </w:r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A.Edison</w:t>
      </w:r>
      <w:proofErr w:type="spellEnd"/>
      <w:proofErr w:type="gramEnd"/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N.Tesla</w:t>
      </w:r>
      <w:proofErr w:type="spellEnd"/>
      <w:proofErr w:type="gramEnd"/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F.Křižík</w:t>
      </w:r>
      <w:proofErr w:type="spellEnd"/>
      <w:proofErr w:type="gramEnd"/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E.Kolben</w:t>
      </w:r>
      <w:proofErr w:type="spellEnd"/>
      <w:proofErr w:type="gramEnd"/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r>
        <w:t>Naše Galaxie</w:t>
      </w:r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r>
        <w:t>Kosmonautika</w:t>
      </w:r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r>
        <w:t>Jaderné elektrárny</w:t>
      </w:r>
    </w:p>
    <w:p w:rsidR="007F404A" w:rsidRDefault="007F404A" w:rsidP="007F404A">
      <w:pPr>
        <w:pStyle w:val="Odstavecseseznamem"/>
        <w:numPr>
          <w:ilvl w:val="0"/>
          <w:numId w:val="1"/>
        </w:numPr>
        <w:spacing w:after="100" w:afterAutospacing="1"/>
      </w:pPr>
      <w:r>
        <w:t>Jaderné síly, jaderná energie</w:t>
      </w:r>
    </w:p>
    <w:sectPr w:rsidR="007F404A" w:rsidSect="00ED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37A96"/>
    <w:multiLevelType w:val="hybridMultilevel"/>
    <w:tmpl w:val="45008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45C"/>
    <w:rsid w:val="0024545C"/>
    <w:rsid w:val="002661E1"/>
    <w:rsid w:val="002A586F"/>
    <w:rsid w:val="004814A9"/>
    <w:rsid w:val="005F1149"/>
    <w:rsid w:val="00755367"/>
    <w:rsid w:val="007F404A"/>
    <w:rsid w:val="00844806"/>
    <w:rsid w:val="008D7501"/>
    <w:rsid w:val="00C3274D"/>
    <w:rsid w:val="00ED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4C3AF-3F05-4FD4-A5BE-28671419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cp:lastPrinted>2014-09-09T08:31:00Z</cp:lastPrinted>
  <dcterms:created xsi:type="dcterms:W3CDTF">2014-09-08T18:19:00Z</dcterms:created>
  <dcterms:modified xsi:type="dcterms:W3CDTF">2014-10-02T17:15:00Z</dcterms:modified>
</cp:coreProperties>
</file>